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11E294">
      <w:pPr>
        <w:widowControl/>
        <w:jc w:val="left"/>
        <w:rPr>
          <w:rFonts w:hint="eastAsia" w:ascii="Times New Roman" w:hAnsi="Times New Roman" w:eastAsia="仿宋" w:cs="Times New Roman"/>
          <w:bCs/>
          <w:color w:val="000000" w:themeColor="text1"/>
          <w:sz w:val="28"/>
          <w:szCs w:val="28"/>
          <w:lang w:val="en-US" w:eastAsia="zh-CN"/>
          <w14:textFill>
            <w14:solidFill>
              <w14:schemeClr w14:val="tx1"/>
            </w14:solidFill>
          </w14:textFill>
        </w:rPr>
      </w:pPr>
      <w:r>
        <w:rPr>
          <w:rFonts w:hint="eastAsia" w:ascii="Times New Roman" w:hAnsi="Times New Roman" w:eastAsia="仿宋" w:cs="Times New Roman"/>
          <w:bCs/>
          <w:color w:val="000000" w:themeColor="text1"/>
          <w:sz w:val="28"/>
          <w:szCs w:val="28"/>
          <w14:textFill>
            <w14:solidFill>
              <w14:schemeClr w14:val="tx1"/>
            </w14:solidFill>
          </w14:textFill>
        </w:rPr>
        <w:t>附件5</w:t>
      </w:r>
      <w:r>
        <w:rPr>
          <w:rFonts w:hint="eastAsia" w:ascii="Times New Roman" w:hAnsi="Times New Roman" w:eastAsia="仿宋" w:cs="Times New Roman"/>
          <w:bCs/>
          <w:color w:val="000000" w:themeColor="text1"/>
          <w:sz w:val="28"/>
          <w:szCs w:val="28"/>
          <w:lang w:eastAsia="zh-CN"/>
          <w14:textFill>
            <w14:solidFill>
              <w14:schemeClr w14:val="tx1"/>
            </w14:solidFill>
          </w14:textFill>
        </w:rPr>
        <w:t>：</w:t>
      </w:r>
    </w:p>
    <w:p w14:paraId="7D6A9D5B">
      <w:pPr>
        <w:spacing w:line="560" w:lineRule="exact"/>
        <w:ind w:firstLine="643"/>
        <w:jc w:val="center"/>
        <w:rPr>
          <w:rFonts w:hint="eastAsia" w:ascii="FangSong_GB2312" w:hAnsi="FangSong_GB2312" w:eastAsia="FangSong_GB2312" w:cs="FangSong_GB2312"/>
          <w:b/>
          <w:bCs/>
          <w:sz w:val="32"/>
          <w:szCs w:val="32"/>
        </w:rPr>
      </w:pPr>
      <w:r>
        <w:rPr>
          <w:rFonts w:hint="eastAsia" w:ascii="FangSong_GB2312" w:hAnsi="FangSong_GB2312" w:eastAsia="FangSong_GB2312" w:cs="FangSong_GB2312"/>
          <w:b/>
          <w:bCs/>
          <w:sz w:val="32"/>
          <w:szCs w:val="32"/>
        </w:rPr>
        <w:t>友谊赛文明参赛承诺书</w:t>
      </w:r>
    </w:p>
    <w:p w14:paraId="7E239EB2">
      <w:pPr>
        <w:spacing w:line="560" w:lineRule="exact"/>
        <w:ind w:firstLine="560" w:firstLineChars="200"/>
        <w:rPr>
          <w:rFonts w:hint="eastAsia" w:ascii="FangSong_GB2312" w:hAnsi="FangSong_GB2312" w:eastAsia="FangSong_GB2312" w:cs="FangSong_GB2312"/>
          <w:b/>
          <w:bCs/>
          <w:sz w:val="32"/>
          <w:szCs w:val="32"/>
        </w:rPr>
      </w:pPr>
      <w:r>
        <w:rPr>
          <w:rFonts w:hint="eastAsia" w:ascii="FangSong_GB2312" w:hAnsi="FangSong_GB2312" w:eastAsia="FangSong_GB2312" w:cs="FangSong_GB2312"/>
          <w:sz w:val="28"/>
          <w:szCs w:val="28"/>
        </w:rPr>
        <w:t>参赛者理解其一旦完成本次活动报名手续，即表示其完全理解本次活动之一切规则并同意做出本承诺书项下之承诺。</w:t>
      </w:r>
    </w:p>
    <w:p w14:paraId="378C0F92">
      <w:pPr>
        <w:spacing w:line="560" w:lineRule="exact"/>
        <w:ind w:firstLine="560" w:firstLineChars="200"/>
        <w:rPr>
          <w:rFonts w:hint="eastAsia" w:ascii="FangSong_GB2312" w:hAnsi="FangSong_GB2312" w:eastAsia="FangSong_GB2312" w:cs="FangSong_GB2312"/>
          <w:sz w:val="28"/>
          <w:szCs w:val="28"/>
        </w:rPr>
      </w:pPr>
      <w:r>
        <w:rPr>
          <w:rFonts w:hint="eastAsia" w:ascii="FangSong_GB2312" w:hAnsi="FangSong_GB2312" w:eastAsia="FangSong_GB2312" w:cs="FangSong_GB2312"/>
          <w:sz w:val="28"/>
          <w:szCs w:val="28"/>
        </w:rPr>
        <w:t>本人仔细阅读并理解本承诺书之内容，并同意做出保证如下：</w:t>
      </w:r>
    </w:p>
    <w:p w14:paraId="133E2617">
      <w:pPr>
        <w:spacing w:line="560" w:lineRule="exact"/>
        <w:ind w:firstLine="560" w:firstLineChars="200"/>
        <w:rPr>
          <w:rFonts w:hint="eastAsia" w:ascii="FangSong_GB2312" w:hAnsi="FangSong_GB2312" w:eastAsia="FangSong_GB2312" w:cs="FangSong_GB2312"/>
          <w:sz w:val="28"/>
          <w:szCs w:val="28"/>
        </w:rPr>
      </w:pPr>
      <w:r>
        <w:rPr>
          <w:rFonts w:hint="eastAsia" w:ascii="FangSong_GB2312" w:hAnsi="FangSong_GB2312" w:eastAsia="FangSong_GB2312" w:cs="FangSong_GB2312"/>
          <w:sz w:val="28"/>
          <w:szCs w:val="28"/>
        </w:rPr>
        <w:t>一、在比赛场上尊重裁判、服从裁判，不与裁判发生任何争执。</w:t>
      </w:r>
    </w:p>
    <w:p w14:paraId="5247EFDC">
      <w:pPr>
        <w:spacing w:line="560" w:lineRule="exact"/>
        <w:ind w:firstLine="560" w:firstLineChars="200"/>
        <w:rPr>
          <w:rFonts w:hint="eastAsia" w:ascii="FangSong_GB2312" w:hAnsi="FangSong_GB2312" w:eastAsia="FangSong_GB2312" w:cs="FangSong_GB2312"/>
          <w:sz w:val="28"/>
          <w:szCs w:val="28"/>
        </w:rPr>
      </w:pPr>
      <w:r>
        <w:rPr>
          <w:rFonts w:hint="eastAsia" w:ascii="FangSong_GB2312" w:hAnsi="FangSong_GB2312" w:eastAsia="FangSong_GB2312" w:cs="FangSong_GB2312"/>
          <w:sz w:val="28"/>
          <w:szCs w:val="28"/>
        </w:rPr>
        <w:t>二、在比赛场上尊重对手，不得故意伤害对方队员或与对方队员产生争执。</w:t>
      </w:r>
    </w:p>
    <w:p w14:paraId="2CC9AAE8">
      <w:pPr>
        <w:spacing w:line="560" w:lineRule="exact"/>
        <w:ind w:firstLine="560" w:firstLineChars="200"/>
        <w:rPr>
          <w:rFonts w:hint="eastAsia" w:ascii="FangSong_GB2312" w:hAnsi="FangSong_GB2312" w:eastAsia="FangSong_GB2312" w:cs="FangSong_GB2312"/>
          <w:sz w:val="28"/>
          <w:szCs w:val="28"/>
        </w:rPr>
      </w:pPr>
      <w:r>
        <w:rPr>
          <w:rFonts w:hint="eastAsia" w:ascii="FangSong_GB2312" w:hAnsi="FangSong_GB2312" w:eastAsia="FangSong_GB2312" w:cs="FangSong_GB2312"/>
          <w:sz w:val="28"/>
          <w:szCs w:val="28"/>
        </w:rPr>
        <w:t>三、不在场下纠缠裁判、对方队员。</w:t>
      </w:r>
    </w:p>
    <w:p w14:paraId="4FAE53E8">
      <w:pPr>
        <w:spacing w:line="560" w:lineRule="exact"/>
        <w:ind w:firstLine="560" w:firstLineChars="200"/>
        <w:rPr>
          <w:rFonts w:hint="eastAsia" w:ascii="FangSong_GB2312" w:hAnsi="FangSong_GB2312" w:eastAsia="FangSong_GB2312" w:cs="FangSong_GB2312"/>
          <w:sz w:val="28"/>
          <w:szCs w:val="28"/>
        </w:rPr>
      </w:pPr>
      <w:r>
        <w:rPr>
          <w:rFonts w:hint="eastAsia" w:ascii="FangSong_GB2312" w:hAnsi="FangSong_GB2312" w:eastAsia="FangSong_GB2312" w:cs="FangSong_GB2312"/>
          <w:sz w:val="28"/>
          <w:szCs w:val="28"/>
        </w:rPr>
        <w:t>四、听从安排和管理，不得做出有违体育道德的事情，如有违反将接受取消比赛资格的惩罚。</w:t>
      </w:r>
    </w:p>
    <w:p w14:paraId="6DD5CC03">
      <w:pPr>
        <w:spacing w:line="560" w:lineRule="exact"/>
        <w:ind w:firstLine="560" w:firstLineChars="200"/>
        <w:rPr>
          <w:rFonts w:hint="eastAsia" w:ascii="FangSong_GB2312" w:hAnsi="FangSong_GB2312" w:eastAsia="FangSong_GB2312" w:cs="FangSong_GB2312"/>
          <w:sz w:val="28"/>
          <w:szCs w:val="28"/>
        </w:rPr>
      </w:pPr>
      <w:r>
        <w:rPr>
          <w:rFonts w:hint="eastAsia" w:ascii="FangSong_GB2312" w:hAnsi="FangSong_GB2312" w:eastAsia="FangSong_GB2312" w:cs="FangSong_GB2312"/>
          <w:sz w:val="28"/>
          <w:szCs w:val="28"/>
        </w:rPr>
        <w:t>五、在比赛期间参赛球员应注意自我保护，如出现意外伤害情况，与举办方无关，并不得追究其他任何人责任。</w:t>
      </w:r>
    </w:p>
    <w:p w14:paraId="3E007C09">
      <w:pPr>
        <w:spacing w:line="560" w:lineRule="exact"/>
        <w:ind w:firstLine="560" w:firstLineChars="200"/>
        <w:rPr>
          <w:rFonts w:hint="eastAsia" w:ascii="FangSong_GB2312" w:hAnsi="FangSong_GB2312" w:eastAsia="FangSong_GB2312" w:cs="FangSong_GB2312"/>
          <w:sz w:val="28"/>
          <w:szCs w:val="28"/>
        </w:rPr>
      </w:pPr>
      <w:r>
        <w:rPr>
          <w:rFonts w:hint="eastAsia" w:ascii="FangSong_GB2312" w:hAnsi="FangSong_GB2312" w:eastAsia="FangSong_GB2312" w:cs="FangSong_GB2312"/>
          <w:sz w:val="28"/>
          <w:szCs w:val="28"/>
        </w:rPr>
        <w:t>六、理解并服从活动举办方的赛程安排。</w:t>
      </w:r>
    </w:p>
    <w:p w14:paraId="33A3434E">
      <w:pPr>
        <w:spacing w:line="560" w:lineRule="exact"/>
        <w:ind w:firstLine="560" w:firstLineChars="200"/>
        <w:rPr>
          <w:rFonts w:hint="eastAsia" w:ascii="FangSong_GB2312" w:hAnsi="FangSong_GB2312" w:eastAsia="FangSong_GB2312" w:cs="FangSong_GB2312"/>
          <w:sz w:val="28"/>
          <w:szCs w:val="28"/>
        </w:rPr>
      </w:pPr>
      <w:r>
        <w:rPr>
          <w:rFonts w:hint="eastAsia" w:ascii="FangSong_GB2312" w:hAnsi="FangSong_GB2312" w:eastAsia="FangSong_GB2312" w:cs="FangSong_GB2312"/>
          <w:sz w:val="28"/>
          <w:szCs w:val="28"/>
        </w:rPr>
        <w:t>七、一旦违反承诺以及具备严重的违纪事件将取消该队本次比赛活动一切获奖资格。</w:t>
      </w:r>
    </w:p>
    <w:p w14:paraId="27E3EFBD">
      <w:pPr>
        <w:spacing w:line="560" w:lineRule="exact"/>
        <w:ind w:right="840" w:firstLine="560" w:firstLineChars="200"/>
        <w:jc w:val="right"/>
        <w:rPr>
          <w:rFonts w:hint="eastAsia" w:ascii="FangSong_GB2312" w:hAnsi="FangSong_GB2312" w:eastAsia="FangSong_GB2312" w:cs="FangSong_GB2312"/>
          <w:sz w:val="28"/>
          <w:szCs w:val="28"/>
        </w:rPr>
      </w:pPr>
    </w:p>
    <w:p w14:paraId="432586F6">
      <w:pPr>
        <w:spacing w:line="560" w:lineRule="exact"/>
        <w:ind w:right="840" w:firstLine="560" w:firstLineChars="200"/>
        <w:jc w:val="right"/>
        <w:rPr>
          <w:rFonts w:hint="eastAsia" w:ascii="FangSong_GB2312" w:hAnsi="FangSong_GB2312" w:eastAsia="FangSong_GB2312" w:cs="FangSong_GB2312"/>
          <w:sz w:val="28"/>
          <w:szCs w:val="28"/>
        </w:rPr>
      </w:pPr>
    </w:p>
    <w:p w14:paraId="7BAE3538">
      <w:pPr>
        <w:spacing w:line="560" w:lineRule="exact"/>
        <w:ind w:firstLine="560" w:firstLineChars="200"/>
        <w:jc w:val="right"/>
        <w:rPr>
          <w:rFonts w:hint="eastAsia" w:ascii="FangSong_GB2312" w:hAnsi="FangSong_GB2312" w:eastAsia="FangSong_GB2312" w:cs="FangSong_GB2312"/>
          <w:sz w:val="28"/>
          <w:szCs w:val="28"/>
        </w:rPr>
      </w:pPr>
      <w:r>
        <w:rPr>
          <w:rFonts w:hint="eastAsia" w:ascii="FangSong_GB2312" w:hAnsi="FangSong_GB2312" w:eastAsia="FangSong_GB2312" w:cs="FangSong_GB2312"/>
          <w:sz w:val="28"/>
          <w:szCs w:val="28"/>
        </w:rPr>
        <w:t>南京农业大学研究生会</w:t>
      </w:r>
    </w:p>
    <w:p w14:paraId="653C94C3">
      <w:pPr>
        <w:spacing w:line="560" w:lineRule="exact"/>
        <w:ind w:firstLine="560" w:firstLineChars="200"/>
        <w:jc w:val="right"/>
        <w:rPr>
          <w:rFonts w:hint="eastAsia" w:ascii="FangSong_GB2312" w:hAnsi="FangSong_GB2312" w:eastAsia="FangSong_GB2312" w:cs="FangSong_GB2312"/>
          <w:sz w:val="28"/>
          <w:szCs w:val="28"/>
        </w:rPr>
      </w:pPr>
      <w:r>
        <w:rPr>
          <w:rFonts w:hint="eastAsia" w:ascii="FangSong_GB2312" w:hAnsi="FangSong_GB2312" w:eastAsia="FangSong_GB2312" w:cs="FangSong_GB2312"/>
          <w:sz w:val="28"/>
          <w:szCs w:val="28"/>
        </w:rPr>
        <w:t>2025年   月   日</w:t>
      </w:r>
    </w:p>
    <w:p w14:paraId="0BF60E93">
      <w:pPr>
        <w:spacing w:line="560" w:lineRule="exact"/>
        <w:ind w:firstLine="560"/>
        <w:jc w:val="left"/>
        <w:rPr>
          <w:rFonts w:hint="eastAsia" w:ascii="FangSong_GB2312" w:hAnsi="FangSong_GB2312" w:eastAsia="FangSong_GB2312" w:cs="FangSong_GB2312"/>
          <w:sz w:val="28"/>
          <w:szCs w:val="28"/>
        </w:rPr>
      </w:pPr>
      <w:r>
        <w:rPr>
          <w:rFonts w:hint="eastAsia" w:ascii="FangSong_GB2312" w:hAnsi="FangSong_GB2312" w:eastAsia="FangSong_GB2312" w:cs="FangSong_GB2312"/>
          <w:sz w:val="28"/>
          <w:szCs w:val="28"/>
        </w:rPr>
        <w:t>参赛人员签字：</w:t>
      </w:r>
    </w:p>
    <w:p w14:paraId="7AC6634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仿宋">
    <w:altName w:val="方正仿宋_GBK"/>
    <w:panose1 w:val="02010609060101010101"/>
    <w:charset w:val="86"/>
    <w:family w:val="modern"/>
    <w:pitch w:val="default"/>
    <w:sig w:usb0="00000000" w:usb1="00000000" w:usb2="00000016" w:usb3="00000000" w:csb0="00040001" w:csb1="00000000"/>
  </w:font>
  <w:font w:name="FangSong_GB2312">
    <w:panose1 w:val="00020600040101010101"/>
    <w:charset w:val="86"/>
    <w:family w:val="modern"/>
    <w:pitch w:val="default"/>
    <w:sig w:usb0="A00002BF" w:usb1="3ACF7CFA" w:usb2="00000016" w:usb3="00000000" w:csb0="0004009F" w:csb1="DFD7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A1DD15B"/>
    <w:rsid w:val="FA1DD1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2025-11-12T15:18:00Z</dcterms:created>
  <dc:creator>第八十八只兔子</dc:creator>
  <cp:lastModifiedBy>第八十八只兔子</cp:lastModifiedBy>
  <dcterms:modified xsi:type="dcterms:W3CDTF">2025-11-12T15:19:10Z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72494EC24400DA8CD734146968478EA7_41</vt:lpwstr>
  </property>
</Properties>
</file>